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AD09" w14:textId="3E9D21C9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ru-RU"/>
        </w:rPr>
        <w:t xml:space="preserve">На основу члана </w:t>
      </w:r>
      <w:r w:rsidRPr="006D17FB">
        <w:t>15</w:t>
      </w:r>
      <w:r w:rsidRPr="006D17FB">
        <w:rPr>
          <w:lang w:val="ru-RU"/>
        </w:rPr>
        <w:t xml:space="preserve">. Закона о </w:t>
      </w:r>
      <w:r w:rsidRPr="006D17FB">
        <w:rPr>
          <w:lang w:val="sr-Cyrl-RS"/>
        </w:rPr>
        <w:t xml:space="preserve">локалним </w:t>
      </w:r>
      <w:r w:rsidRPr="006D17FB">
        <w:rPr>
          <w:lang w:val="ru-RU"/>
        </w:rPr>
        <w:t xml:space="preserve">изборима </w:t>
      </w:r>
      <w:r w:rsidRPr="006D17FB">
        <w:t>(„</w:t>
      </w:r>
      <w:proofErr w:type="spellStart"/>
      <w:r w:rsidRPr="006D17FB">
        <w:t>Службени</w:t>
      </w:r>
      <w:proofErr w:type="spellEnd"/>
      <w:r w:rsidRPr="006D17FB">
        <w:t xml:space="preserve"> </w:t>
      </w:r>
      <w:proofErr w:type="spellStart"/>
      <w:r w:rsidRPr="006D17FB">
        <w:t>гласник</w:t>
      </w:r>
      <w:proofErr w:type="spellEnd"/>
      <w:r w:rsidRPr="006D17FB">
        <w:t xml:space="preserve"> РС”, </w:t>
      </w:r>
      <w:proofErr w:type="spellStart"/>
      <w:r w:rsidRPr="006D17FB">
        <w:t>бр</w:t>
      </w:r>
      <w:proofErr w:type="spellEnd"/>
      <w:r w:rsidRPr="006D17FB">
        <w:t>.</w:t>
      </w:r>
      <w:r w:rsidRPr="006D17FB">
        <w:rPr>
          <w:shd w:val="clear" w:color="auto" w:fill="FFFFFF"/>
        </w:rPr>
        <w:t xml:space="preserve"> </w:t>
      </w:r>
      <w:r w:rsidRPr="006D17FB">
        <w:rPr>
          <w:shd w:val="clear" w:color="auto" w:fill="F8F8F8"/>
        </w:rPr>
        <w:t xml:space="preserve">129/07, 34/10- УС, 54/11, 12/20, 16/20- </w:t>
      </w:r>
      <w:proofErr w:type="spellStart"/>
      <w:r w:rsidRPr="006D17FB">
        <w:rPr>
          <w:shd w:val="clear" w:color="auto" w:fill="F8F8F8"/>
        </w:rPr>
        <w:t>аутентично</w:t>
      </w:r>
      <w:proofErr w:type="spellEnd"/>
      <w:r w:rsidRPr="006D17FB">
        <w:rPr>
          <w:shd w:val="clear" w:color="auto" w:fill="F8F8F8"/>
        </w:rPr>
        <w:t xml:space="preserve"> </w:t>
      </w:r>
      <w:proofErr w:type="spellStart"/>
      <w:r w:rsidRPr="006D17FB">
        <w:rPr>
          <w:shd w:val="clear" w:color="auto" w:fill="F8F8F8"/>
        </w:rPr>
        <w:t>тумачење</w:t>
      </w:r>
      <w:proofErr w:type="spellEnd"/>
      <w:r w:rsidR="005A6151" w:rsidRPr="006D17FB">
        <w:rPr>
          <w:shd w:val="clear" w:color="auto" w:fill="F8F8F8"/>
          <w:lang w:val="sr-Latn-RS"/>
        </w:rPr>
        <w:t xml:space="preserve"> </w:t>
      </w:r>
      <w:r w:rsidR="005A6151" w:rsidRPr="006D17FB">
        <w:rPr>
          <w:shd w:val="clear" w:color="auto" w:fill="F8F8F8"/>
          <w:lang w:val="sr-Cyrl-RS"/>
        </w:rPr>
        <w:t>и</w:t>
      </w:r>
      <w:r w:rsidR="001418A2" w:rsidRPr="006D17FB">
        <w:rPr>
          <w:shd w:val="clear" w:color="auto" w:fill="F8F8F8"/>
          <w:lang w:val="sr-Latn-RS"/>
        </w:rPr>
        <w:t xml:space="preserve"> 68/20</w:t>
      </w:r>
      <w:r w:rsidRPr="006D17FB">
        <w:rPr>
          <w:shd w:val="clear" w:color="auto" w:fill="F8F8F8"/>
        </w:rPr>
        <w:t>)</w:t>
      </w:r>
      <w:r w:rsidRPr="006D17FB">
        <w:rPr>
          <w:lang w:val="ru-RU"/>
        </w:rPr>
        <w:t>, члана 100. Закона о општем управном поступку (</w:t>
      </w:r>
      <w:r w:rsidRPr="006D17FB">
        <w:rPr>
          <w:lang w:val="sr-Cyrl-RS"/>
        </w:rPr>
        <w:t xml:space="preserve">„Службени гласник РС“, бр. 18/16 и 95/18 – аутентично тумачење) и члана 4. 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</w:t>
      </w:r>
      <w:r w:rsidR="00875425" w:rsidRPr="006D17FB">
        <w:rPr>
          <w:lang w:val="sr-Latn-RS"/>
        </w:rPr>
        <w:t>65</w:t>
      </w:r>
      <w:r w:rsidRPr="006D17FB">
        <w:rPr>
          <w:lang w:val="sr-Cyrl-RS"/>
        </w:rPr>
        <w:t>/20),</w:t>
      </w:r>
      <w:r w:rsidR="00875425" w:rsidRPr="006D17FB">
        <w:rPr>
          <w:lang w:val="sr-Latn-RS"/>
        </w:rPr>
        <w:t xml:space="preserve"> </w:t>
      </w:r>
      <w:r w:rsidR="00875425" w:rsidRPr="006D17FB">
        <w:rPr>
          <w:lang w:val="sr-Cyrl-RS"/>
        </w:rPr>
        <w:t xml:space="preserve">Градска изборна комисија Града Вршца, </w:t>
      </w:r>
      <w:r w:rsidRPr="006D17FB">
        <w:rPr>
          <w:lang w:val="sr-Cyrl-RS"/>
        </w:rPr>
        <w:t>на седници одржаној 11. маја 2020. године, донела је</w:t>
      </w:r>
    </w:p>
    <w:p w14:paraId="626B65E0" w14:textId="3CD42DB2" w:rsidR="00481BC4" w:rsidRPr="006D17FB" w:rsidRDefault="00481BC4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32E9DF34" w14:textId="77777777" w:rsidR="005A6151" w:rsidRPr="006D17FB" w:rsidRDefault="005A6151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6974E153" w14:textId="77777777" w:rsidR="008D4CC7" w:rsidRPr="006D17FB" w:rsidRDefault="008D4CC7" w:rsidP="00481BC4">
      <w:pPr>
        <w:tabs>
          <w:tab w:val="left" w:pos="1170"/>
        </w:tabs>
        <w:spacing w:line="276" w:lineRule="auto"/>
        <w:jc w:val="center"/>
        <w:rPr>
          <w:b/>
          <w:bCs/>
          <w:lang w:val="sr-Cyrl-RS"/>
        </w:rPr>
      </w:pPr>
      <w:r w:rsidRPr="006D17FB">
        <w:rPr>
          <w:b/>
          <w:bCs/>
          <w:lang w:val="sr-Cyrl-RS"/>
        </w:rPr>
        <w:t>Р Е Ш Е Њ Е</w:t>
      </w:r>
    </w:p>
    <w:p w14:paraId="43F509B0" w14:textId="5E4AB9F1" w:rsidR="008D4CC7" w:rsidRPr="006D17FB" w:rsidRDefault="008D4CC7" w:rsidP="00481BC4">
      <w:pPr>
        <w:tabs>
          <w:tab w:val="left" w:pos="1170"/>
        </w:tabs>
        <w:spacing w:line="276" w:lineRule="auto"/>
        <w:jc w:val="center"/>
        <w:rPr>
          <w:b/>
          <w:bCs/>
          <w:lang w:val="sr-Cyrl-RS"/>
        </w:rPr>
      </w:pPr>
      <w:r w:rsidRPr="006D17FB">
        <w:rPr>
          <w:b/>
          <w:bCs/>
          <w:lang w:val="sr-Cyrl-RS"/>
        </w:rPr>
        <w:t xml:space="preserve">О НАСТАВКУ СПРОВОЂЕЊА ИЗБОРНИХ РАДЊИ У ПОСТУПКУ ИЗБОРА ЗА </w:t>
      </w:r>
      <w:r w:rsidR="00D65DE6" w:rsidRPr="006D17FB">
        <w:rPr>
          <w:b/>
          <w:bCs/>
          <w:lang w:val="sr-Cyrl-RS"/>
        </w:rPr>
        <w:t xml:space="preserve">ОДБОРНИКЕ СКУПШТИНЕ ГРАДА </w:t>
      </w:r>
      <w:r w:rsidR="00875425" w:rsidRPr="006D17FB">
        <w:rPr>
          <w:b/>
          <w:bCs/>
          <w:lang w:val="sr-Cyrl-RS"/>
        </w:rPr>
        <w:t xml:space="preserve">ВРШЦА </w:t>
      </w:r>
      <w:r w:rsidR="00D65DE6" w:rsidRPr="006D17FB">
        <w:rPr>
          <w:b/>
          <w:bCs/>
          <w:lang w:val="sr-Cyrl-RS"/>
        </w:rPr>
        <w:t xml:space="preserve">КОЈИ СУ </w:t>
      </w:r>
      <w:r w:rsidRPr="006D17FB">
        <w:rPr>
          <w:b/>
          <w:bCs/>
          <w:lang w:val="sr-Cyrl-RS"/>
        </w:rPr>
        <w:t xml:space="preserve">РАСПИСАНИ </w:t>
      </w:r>
      <w:r w:rsidRPr="006D17FB">
        <w:rPr>
          <w:b/>
          <w:bCs/>
        </w:rPr>
        <w:t xml:space="preserve">4. </w:t>
      </w:r>
      <w:r w:rsidRPr="006D17FB">
        <w:rPr>
          <w:b/>
          <w:bCs/>
          <w:lang w:val="sr-Cyrl-RS"/>
        </w:rPr>
        <w:t>МАРТА 2020. ГОДИНЕ</w:t>
      </w:r>
    </w:p>
    <w:p w14:paraId="73CC44D0" w14:textId="5124AA0D" w:rsidR="00875425" w:rsidRPr="006D17FB" w:rsidRDefault="00875425" w:rsidP="00481BC4">
      <w:pPr>
        <w:tabs>
          <w:tab w:val="left" w:pos="1170"/>
        </w:tabs>
        <w:spacing w:line="276" w:lineRule="auto"/>
        <w:jc w:val="center"/>
        <w:rPr>
          <w:lang w:val="sr-Cyrl-RS"/>
        </w:rPr>
      </w:pPr>
    </w:p>
    <w:p w14:paraId="069C9E9A" w14:textId="77777777" w:rsidR="005A6151" w:rsidRPr="006D17FB" w:rsidRDefault="005A6151" w:rsidP="00481BC4">
      <w:pPr>
        <w:tabs>
          <w:tab w:val="left" w:pos="1170"/>
        </w:tabs>
        <w:spacing w:line="276" w:lineRule="auto"/>
        <w:jc w:val="center"/>
        <w:rPr>
          <w:lang w:val="sr-Cyrl-RS"/>
        </w:rPr>
      </w:pPr>
    </w:p>
    <w:p w14:paraId="2A818B4B" w14:textId="28AB00D5" w:rsidR="008D4CC7" w:rsidRPr="006D17FB" w:rsidRDefault="005A6151" w:rsidP="005A6151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360"/>
        <w:rPr>
          <w:lang w:val="sr-Cyrl-RS"/>
        </w:rPr>
      </w:pPr>
      <w:r w:rsidRPr="006D17FB">
        <w:rPr>
          <w:b/>
          <w:bCs/>
          <w:lang w:val="sr-Cyrl-RS"/>
        </w:rPr>
        <w:t>НАСТАВЉА СЕ</w:t>
      </w:r>
      <w:r w:rsidRPr="006D17FB">
        <w:rPr>
          <w:lang w:val="sr-Cyrl-RS"/>
        </w:rPr>
        <w:t xml:space="preserve"> </w:t>
      </w:r>
      <w:r w:rsidR="008D4CC7" w:rsidRPr="006D17FB">
        <w:rPr>
          <w:lang w:val="sr-Cyrl-RS"/>
        </w:rPr>
        <w:t xml:space="preserve">спровођење изборних радњи у поступку избора за </w:t>
      </w:r>
      <w:r w:rsidR="00D65DE6" w:rsidRPr="006D17FB">
        <w:rPr>
          <w:lang w:val="sr-Cyrl-RS"/>
        </w:rPr>
        <w:t xml:space="preserve">одборнике Скупштине града </w:t>
      </w:r>
      <w:r w:rsidR="00875425" w:rsidRPr="006D17FB">
        <w:rPr>
          <w:lang w:val="sr-Cyrl-RS"/>
        </w:rPr>
        <w:t xml:space="preserve">Вршца </w:t>
      </w:r>
      <w:r w:rsidR="00D65DE6" w:rsidRPr="006D17FB">
        <w:rPr>
          <w:lang w:val="sr-Cyrl-RS"/>
        </w:rPr>
        <w:t xml:space="preserve">који су </w:t>
      </w:r>
      <w:r w:rsidR="006D17FB" w:rsidRPr="006D17FB">
        <w:rPr>
          <w:lang w:val="sr-Cyrl-RS"/>
        </w:rPr>
        <w:t xml:space="preserve">расписани 4. марта 2020. године почев од дана доношења овог решења. </w:t>
      </w:r>
    </w:p>
    <w:p w14:paraId="71364A26" w14:textId="77777777" w:rsidR="005A6151" w:rsidRPr="006D17FB" w:rsidRDefault="005A6151" w:rsidP="005A6151">
      <w:pPr>
        <w:pStyle w:val="ListParagraph"/>
        <w:tabs>
          <w:tab w:val="left" w:pos="1170"/>
        </w:tabs>
        <w:spacing w:line="276" w:lineRule="auto"/>
        <w:ind w:left="360"/>
        <w:rPr>
          <w:lang w:val="sr-Cyrl-RS"/>
        </w:rPr>
      </w:pPr>
    </w:p>
    <w:p w14:paraId="46C9745E" w14:textId="7FF2AE96" w:rsidR="008D4CC7" w:rsidRPr="006D17FB" w:rsidRDefault="008D4CC7" w:rsidP="005A6151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360"/>
        <w:rPr>
          <w:lang w:val="sr-Cyrl-RS"/>
        </w:rPr>
      </w:pPr>
      <w:r w:rsidRPr="006D17FB">
        <w:rPr>
          <w:lang w:val="sr-Cyrl-RS"/>
        </w:rPr>
        <w:t>Избори из тачке 1. овог решења одржаће се 21. јуна 2020. године.</w:t>
      </w:r>
    </w:p>
    <w:p w14:paraId="77B44435" w14:textId="77777777" w:rsidR="005A6151" w:rsidRPr="006D17FB" w:rsidRDefault="005A6151" w:rsidP="005A6151">
      <w:pPr>
        <w:pStyle w:val="ListParagraph"/>
        <w:ind w:left="0"/>
        <w:rPr>
          <w:lang w:val="sr-Cyrl-RS"/>
        </w:rPr>
      </w:pPr>
    </w:p>
    <w:p w14:paraId="4A58F9CA" w14:textId="434BC0B9" w:rsidR="00875425" w:rsidRPr="006D17FB" w:rsidRDefault="008D4CC7" w:rsidP="005A6151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360"/>
        <w:rPr>
          <w:lang w:val="sr-Cyrl-RS"/>
        </w:rPr>
      </w:pPr>
      <w:r w:rsidRPr="006D17FB">
        <w:rPr>
          <w:lang w:val="sr-Cyrl-RS"/>
        </w:rPr>
        <w:t>Настављају да теку сви рокови за вршење изборних радњи у поступку спровођења избора из тачке 1. овог решења, утврђени Законом о локалним изборима и другим прописима који се примењују на изборе</w:t>
      </w:r>
      <w:r w:rsidR="00E86A78" w:rsidRPr="006D17FB">
        <w:rPr>
          <w:lang w:val="sr-Cyrl-RS"/>
        </w:rPr>
        <w:t xml:space="preserve"> одборника у Скупштини града </w:t>
      </w:r>
      <w:r w:rsidR="00875425" w:rsidRPr="006D17FB">
        <w:rPr>
          <w:lang w:val="sr-Cyrl-RS"/>
        </w:rPr>
        <w:t xml:space="preserve">Вршца. </w:t>
      </w:r>
    </w:p>
    <w:p w14:paraId="0DD0AA20" w14:textId="77777777" w:rsidR="005A6151" w:rsidRPr="006D17FB" w:rsidRDefault="005A6151" w:rsidP="005A6151">
      <w:pPr>
        <w:pStyle w:val="ListParagraph"/>
        <w:tabs>
          <w:tab w:val="left" w:pos="1170"/>
        </w:tabs>
        <w:spacing w:line="276" w:lineRule="auto"/>
        <w:ind w:left="360"/>
        <w:rPr>
          <w:lang w:val="sr-Cyrl-RS"/>
        </w:rPr>
      </w:pPr>
    </w:p>
    <w:p w14:paraId="4E8D7F59" w14:textId="5E1EDA5A" w:rsidR="008D4CC7" w:rsidRPr="006D17FB" w:rsidRDefault="00E86A78" w:rsidP="005A6151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360"/>
        <w:rPr>
          <w:lang w:val="sr-Cyrl-RS"/>
        </w:rPr>
      </w:pPr>
      <w:r w:rsidRPr="006D17FB">
        <w:rPr>
          <w:lang w:val="sr-Cyrl-RS"/>
        </w:rPr>
        <w:t>Градска изборна комисија</w:t>
      </w:r>
      <w:r w:rsidR="008D4CC7" w:rsidRPr="006D17FB">
        <w:rPr>
          <w:lang w:val="sr-Cyrl-RS"/>
        </w:rPr>
        <w:t xml:space="preserve">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14:paraId="1C989BEE" w14:textId="77777777" w:rsidR="005A6151" w:rsidRPr="006D17FB" w:rsidRDefault="005A6151" w:rsidP="005A6151">
      <w:pPr>
        <w:pStyle w:val="ListParagraph"/>
        <w:ind w:left="0"/>
        <w:rPr>
          <w:lang w:val="sr-Cyrl-RS"/>
        </w:rPr>
      </w:pPr>
    </w:p>
    <w:p w14:paraId="3D501C9C" w14:textId="6F82EE39" w:rsidR="008D4CC7" w:rsidRPr="006D17FB" w:rsidRDefault="008D4CC7" w:rsidP="005A6151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360"/>
        <w:rPr>
          <w:lang w:val="sr-Cyrl-RS"/>
        </w:rPr>
      </w:pPr>
      <w:r w:rsidRPr="006D17FB">
        <w:rPr>
          <w:lang w:val="sr-Cyrl-RS"/>
        </w:rPr>
        <w:t>Ово решење објавити у „</w:t>
      </w:r>
      <w:r w:rsidR="00875425" w:rsidRPr="006D17FB">
        <w:rPr>
          <w:lang w:val="sr-Cyrl-RS"/>
        </w:rPr>
        <w:t>Службеном листу Града Вршца</w:t>
      </w:r>
      <w:r w:rsidRPr="006D17FB">
        <w:rPr>
          <w:lang w:val="sr-Cyrl-RS"/>
        </w:rPr>
        <w:t>“.</w:t>
      </w:r>
    </w:p>
    <w:p w14:paraId="663F14B9" w14:textId="417D204F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45667379" w14:textId="1D0ADE17" w:rsidR="008D4CC7" w:rsidRPr="006D17FB" w:rsidRDefault="008D4CC7" w:rsidP="00481BC4">
      <w:pPr>
        <w:tabs>
          <w:tab w:val="left" w:pos="1170"/>
        </w:tabs>
        <w:spacing w:line="276" w:lineRule="auto"/>
        <w:jc w:val="center"/>
        <w:rPr>
          <w:b/>
          <w:bCs/>
          <w:lang w:val="sr-Cyrl-RS"/>
        </w:rPr>
      </w:pPr>
      <w:r w:rsidRPr="006D17FB">
        <w:rPr>
          <w:b/>
          <w:bCs/>
          <w:lang w:val="sr-Cyrl-RS"/>
        </w:rPr>
        <w:t>О б р а з л о ж е њ е</w:t>
      </w:r>
    </w:p>
    <w:p w14:paraId="44F6ECE0" w14:textId="49178FCE" w:rsidR="00875425" w:rsidRPr="006D17FB" w:rsidRDefault="00875425" w:rsidP="00481BC4">
      <w:pPr>
        <w:tabs>
          <w:tab w:val="left" w:pos="1170"/>
        </w:tabs>
        <w:spacing w:line="276" w:lineRule="auto"/>
        <w:jc w:val="center"/>
        <w:rPr>
          <w:lang w:val="sr-Cyrl-RS"/>
        </w:rPr>
      </w:pPr>
    </w:p>
    <w:p w14:paraId="0668CAE4" w14:textId="4FEA2304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tab/>
        <w:t xml:space="preserve">Председник </w:t>
      </w:r>
      <w:r w:rsidR="00E86A78" w:rsidRPr="006D17FB">
        <w:rPr>
          <w:lang w:val="sr-Cyrl-RS"/>
        </w:rPr>
        <w:t>Народне скупштине</w:t>
      </w:r>
      <w:r w:rsidRPr="006D17FB">
        <w:rPr>
          <w:lang w:val="sr-Cyrl-RS"/>
        </w:rPr>
        <w:t xml:space="preserve"> је дана 4. марта 2020. године донео одлуку којом је расписао изборе за </w:t>
      </w:r>
      <w:r w:rsidR="00E86A78" w:rsidRPr="006D17FB">
        <w:rPr>
          <w:lang w:val="sr-Cyrl-RS"/>
        </w:rPr>
        <w:t xml:space="preserve">одборнике у Скупштини града </w:t>
      </w:r>
      <w:r w:rsidR="00875425" w:rsidRPr="006D17FB">
        <w:rPr>
          <w:lang w:val="sr-Cyrl-RS"/>
        </w:rPr>
        <w:t>Вршца</w:t>
      </w:r>
      <w:r w:rsidRPr="006D17FB">
        <w:rPr>
          <w:lang w:val="sr-Cyrl-RS"/>
        </w:rPr>
        <w:t xml:space="preserve"> за 26. април 2020. године („Службени гласник РС“, број 19/20). У складу том одлуком </w:t>
      </w:r>
      <w:r w:rsidR="00E86A78" w:rsidRPr="006D17FB">
        <w:rPr>
          <w:lang w:val="sr-Cyrl-RS"/>
        </w:rPr>
        <w:t xml:space="preserve">Градска </w:t>
      </w:r>
      <w:r w:rsidRPr="006D17FB">
        <w:rPr>
          <w:lang w:val="sr-Cyrl-RS"/>
        </w:rPr>
        <w:t>изборна комисија је спроводила изборне радње прописане законом.</w:t>
      </w:r>
    </w:p>
    <w:p w14:paraId="644E41E5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7D3C4FD0" w14:textId="2942C82F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lastRenderedPageBreak/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14:paraId="02066C53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0DCEC73E" w14:textId="4B7656F0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14:paraId="15F2042B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50BE3F8F" w14:textId="00969AF9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14:paraId="2CC40286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2D9926F8" w14:textId="76A18DC4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tab/>
        <w:t xml:space="preserve">У складу са наведеним, </w:t>
      </w:r>
      <w:r w:rsidR="00E86A78" w:rsidRPr="006D17FB">
        <w:rPr>
          <w:lang w:val="sr-Cyrl-RS"/>
        </w:rPr>
        <w:t xml:space="preserve">Градска </w:t>
      </w:r>
      <w:r w:rsidRPr="006D17FB">
        <w:rPr>
          <w:lang w:val="sr-Cyrl-RS"/>
        </w:rPr>
        <w:t xml:space="preserve">изборна комисија је 16. марта 2020. године донела Решење о прекиду свих изборних радњи у спровођењу избора за </w:t>
      </w:r>
      <w:r w:rsidR="00E86A78" w:rsidRPr="006D17FB">
        <w:rPr>
          <w:lang w:val="sr-Cyrl-RS"/>
        </w:rPr>
        <w:t xml:space="preserve">одборнике Скупштине града </w:t>
      </w:r>
      <w:r w:rsidR="00875425" w:rsidRPr="006D17FB">
        <w:rPr>
          <w:lang w:val="sr-Cyrl-RS"/>
        </w:rPr>
        <w:t>Вршца</w:t>
      </w:r>
      <w:r w:rsidRPr="006D17FB">
        <w:rPr>
          <w:lang w:val="sr-Cyrl-RS"/>
        </w:rPr>
        <w:t xml:space="preserve"> расписаних за 26. април 2020. године</w:t>
      </w:r>
      <w:r w:rsidR="00E86A78" w:rsidRPr="006D17FB">
        <w:rPr>
          <w:lang w:val="sr-Cyrl-RS"/>
        </w:rPr>
        <w:t>.</w:t>
      </w:r>
    </w:p>
    <w:p w14:paraId="2EC8A1A9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6778BFA6" w14:textId="61EE9F98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tab/>
        <w:t xml:space="preserve">Народна скупштина је, 6. маја 2020. године, донела Одлуку о укидању ванредног стања („Службени гласник РС“, број </w:t>
      </w:r>
      <w:r w:rsidR="00875425" w:rsidRPr="006D17FB">
        <w:rPr>
          <w:lang w:val="sr-Cyrl-RS"/>
        </w:rPr>
        <w:t>65/</w:t>
      </w:r>
      <w:r w:rsidRPr="006D17FB">
        <w:rPr>
          <w:lang w:val="sr-Cyrl-RS"/>
        </w:rPr>
        <w:t>20).</w:t>
      </w:r>
    </w:p>
    <w:p w14:paraId="1A6D63D6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1E5D2F0E" w14:textId="719BC582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</w:t>
      </w:r>
      <w:r w:rsidR="00E86A78" w:rsidRPr="006D17FB">
        <w:rPr>
          <w:lang w:val="sr-Cyrl-RS"/>
        </w:rPr>
        <w:t>а</w:t>
      </w:r>
      <w:r w:rsidRPr="006D17FB">
        <w:rPr>
          <w:lang w:val="sr-Cyrl-RS"/>
        </w:rPr>
        <w:t xml:space="preserve">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14:paraId="7FF4F1FA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77E2E734" w14:textId="72F3F76F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tab/>
        <w:t xml:space="preserve">Нови датум одржавања избора за </w:t>
      </w:r>
      <w:r w:rsidR="00E86A78" w:rsidRPr="006D17FB">
        <w:rPr>
          <w:lang w:val="sr-Cyrl-RS"/>
        </w:rPr>
        <w:t xml:space="preserve">одборнике Скупштине града </w:t>
      </w:r>
      <w:r w:rsidR="00875425" w:rsidRPr="006D17FB">
        <w:rPr>
          <w:lang w:val="sr-Cyrl-RS"/>
        </w:rPr>
        <w:t>Вршца</w:t>
      </w:r>
      <w:r w:rsidR="00E86A78" w:rsidRPr="006D17FB">
        <w:rPr>
          <w:lang w:val="sr-Cyrl-RS"/>
        </w:rPr>
        <w:t xml:space="preserve"> </w:t>
      </w:r>
      <w:r w:rsidRPr="006D17FB">
        <w:rPr>
          <w:lang w:val="sr-Cyrl-RS"/>
        </w:rPr>
        <w:t>из тачке 2. диспозитива овог решења утврђен је узимајући у обзир датум прекида изборних радњи, 16. марта 2020. године и време које је од тог дана преостало до дана у којем су требало да буду одржани наведени избори, 26. априла 2020. године.</w:t>
      </w:r>
    </w:p>
    <w:p w14:paraId="15A76925" w14:textId="77777777" w:rsidR="005A6151" w:rsidRPr="006D17FB" w:rsidRDefault="005A6151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56CC9BCB" w14:textId="7EAB85E5" w:rsidR="008D4CC7" w:rsidRPr="006D17FB" w:rsidRDefault="008D4CC7" w:rsidP="00481BC4">
      <w:pPr>
        <w:tabs>
          <w:tab w:val="left" w:pos="1170"/>
        </w:tabs>
        <w:spacing w:line="276" w:lineRule="auto"/>
        <w:rPr>
          <w:lang w:val="sr-Cyrl-RS"/>
        </w:rPr>
      </w:pPr>
      <w:r w:rsidRPr="006D17FB">
        <w:rPr>
          <w:lang w:val="sr-Cyrl-RS"/>
        </w:rPr>
        <w:lastRenderedPageBreak/>
        <w:tab/>
        <w:t xml:space="preserve">У складу са наведеним, </w:t>
      </w:r>
      <w:r w:rsidR="00E86A78" w:rsidRPr="006D17FB">
        <w:rPr>
          <w:lang w:val="sr-Cyrl-RS"/>
        </w:rPr>
        <w:t xml:space="preserve">Градска </w:t>
      </w:r>
      <w:r w:rsidRPr="006D17FB">
        <w:rPr>
          <w:lang w:val="sr-Cyrl-RS"/>
        </w:rPr>
        <w:t xml:space="preserve">изборна комисија, као орган надлежан за спровођење поступка избора за </w:t>
      </w:r>
      <w:r w:rsidR="00D65DE6" w:rsidRPr="006D17FB">
        <w:rPr>
          <w:lang w:val="sr-Cyrl-RS"/>
        </w:rPr>
        <w:t xml:space="preserve">одборнике Скупштине града </w:t>
      </w:r>
      <w:r w:rsidR="00875425" w:rsidRPr="006D17FB">
        <w:rPr>
          <w:lang w:val="sr-Cyrl-RS"/>
        </w:rPr>
        <w:t>Вршца</w:t>
      </w:r>
      <w:r w:rsidRPr="006D17FB">
        <w:rPr>
          <w:lang w:val="sr-Cyrl-RS"/>
        </w:rPr>
        <w:t>, донела је решење како је наведено у диспозитиву.</w:t>
      </w:r>
    </w:p>
    <w:p w14:paraId="153CA76B" w14:textId="48CA6CD9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18BE9C3F" w14:textId="77777777" w:rsidR="00875425" w:rsidRPr="006D17FB" w:rsidRDefault="00875425" w:rsidP="00481BC4">
      <w:pPr>
        <w:tabs>
          <w:tab w:val="left" w:pos="1170"/>
        </w:tabs>
        <w:spacing w:line="276" w:lineRule="auto"/>
        <w:rPr>
          <w:lang w:val="sr-Cyrl-RS"/>
        </w:rPr>
      </w:pPr>
    </w:p>
    <w:p w14:paraId="028195CA" w14:textId="70BE588C" w:rsidR="008D4CC7" w:rsidRPr="006D17FB" w:rsidRDefault="00875425" w:rsidP="00481BC4">
      <w:pPr>
        <w:spacing w:line="276" w:lineRule="auto"/>
        <w:rPr>
          <w:lang w:val="sr-Cyrl-CS"/>
        </w:rPr>
      </w:pPr>
      <w:r w:rsidRPr="006D17FB">
        <w:rPr>
          <w:b/>
          <w:lang w:val="sr-Cyrl-CS"/>
        </w:rPr>
        <w:t xml:space="preserve">УПУТСТВО О ПРАВНОМ СРЕДСТВУ: </w:t>
      </w:r>
      <w:r w:rsidR="008D4CC7" w:rsidRPr="006D17FB">
        <w:rPr>
          <w:lang w:val="sr-Cyrl-CS"/>
        </w:rPr>
        <w:t xml:space="preserve">Против овог решења може се поднети приговор </w:t>
      </w:r>
      <w:r w:rsidR="00D65DE6" w:rsidRPr="006D17FB">
        <w:rPr>
          <w:lang w:val="sr-Cyrl-CS"/>
        </w:rPr>
        <w:t xml:space="preserve">Градској </w:t>
      </w:r>
      <w:r w:rsidR="008D4CC7" w:rsidRPr="006D17FB">
        <w:rPr>
          <w:lang w:val="sr-Cyrl-CS"/>
        </w:rPr>
        <w:t>изборној комисији у року од 24 часа од часа доношења Решења.</w:t>
      </w:r>
    </w:p>
    <w:p w14:paraId="45231597" w14:textId="36E35313" w:rsidR="00875425" w:rsidRPr="006D17FB" w:rsidRDefault="00875425" w:rsidP="00481BC4">
      <w:pPr>
        <w:spacing w:line="276" w:lineRule="auto"/>
        <w:rPr>
          <w:lang w:val="sr-Cyrl-CS"/>
        </w:rPr>
      </w:pPr>
    </w:p>
    <w:p w14:paraId="49F6D9D1" w14:textId="77777777" w:rsidR="005A6151" w:rsidRPr="006D17FB" w:rsidRDefault="005A6151" w:rsidP="00481BC4">
      <w:pPr>
        <w:spacing w:line="276" w:lineRule="auto"/>
        <w:rPr>
          <w:lang w:val="sr-Cyrl-CS"/>
        </w:rPr>
      </w:pPr>
    </w:p>
    <w:p w14:paraId="56134B1B" w14:textId="3975B55E" w:rsidR="006D17FB" w:rsidRPr="006D17FB" w:rsidRDefault="008D4CC7" w:rsidP="006D17F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F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6D17FB">
        <w:rPr>
          <w:rFonts w:ascii="Times New Roman" w:hAnsi="Times New Roman" w:cs="Times New Roman"/>
          <w:sz w:val="24"/>
          <w:szCs w:val="24"/>
        </w:rPr>
        <w:t xml:space="preserve"> </w:t>
      </w:r>
      <w:r w:rsidR="006D17FB" w:rsidRPr="006D17FB">
        <w:rPr>
          <w:rFonts w:ascii="Times New Roman" w:hAnsi="Times New Roman" w:cs="Times New Roman"/>
          <w:sz w:val="24"/>
          <w:szCs w:val="24"/>
        </w:rPr>
        <w:t>013-</w:t>
      </w:r>
      <w:r w:rsidR="006D17FB" w:rsidRPr="006D17FB">
        <w:rPr>
          <w:rFonts w:ascii="Times New Roman" w:hAnsi="Times New Roman" w:cs="Times New Roman"/>
          <w:sz w:val="24"/>
          <w:szCs w:val="24"/>
          <w:lang w:val="sr-Cyrl-RS"/>
        </w:rPr>
        <w:t>1-</w:t>
      </w:r>
      <w:r w:rsidR="006D17FB" w:rsidRPr="006D17FB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6D17FB" w:rsidRPr="006D17FB">
        <w:rPr>
          <w:rFonts w:ascii="Times New Roman" w:hAnsi="Times New Roman" w:cs="Times New Roman"/>
          <w:sz w:val="24"/>
          <w:szCs w:val="24"/>
        </w:rPr>
        <w:t>/</w:t>
      </w:r>
      <w:r w:rsidR="006D17FB" w:rsidRPr="006D17FB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="006D17FB" w:rsidRPr="006D17FB">
        <w:rPr>
          <w:rFonts w:ascii="Times New Roman" w:hAnsi="Times New Roman" w:cs="Times New Roman"/>
          <w:sz w:val="24"/>
          <w:szCs w:val="24"/>
        </w:rPr>
        <w:t>-II-01</w:t>
      </w:r>
    </w:p>
    <w:p w14:paraId="15FC8449" w14:textId="77777777" w:rsidR="00875425" w:rsidRPr="006D17FB" w:rsidRDefault="00875425" w:rsidP="00481BC4">
      <w:pPr>
        <w:spacing w:line="276" w:lineRule="auto"/>
        <w:rPr>
          <w:lang w:val="sr-Cyrl-RS"/>
        </w:rPr>
      </w:pPr>
    </w:p>
    <w:p w14:paraId="269592E7" w14:textId="136BA9FB" w:rsidR="008D4CC7" w:rsidRPr="006D17FB" w:rsidRDefault="008D4CC7" w:rsidP="00481BC4">
      <w:pPr>
        <w:spacing w:line="276" w:lineRule="auto"/>
        <w:rPr>
          <w:lang w:val="sr-Cyrl-CS"/>
        </w:rPr>
      </w:pPr>
      <w:r w:rsidRPr="006D17FB">
        <w:rPr>
          <w:lang w:val="sr-Cyrl-CS"/>
        </w:rPr>
        <w:t xml:space="preserve">У </w:t>
      </w:r>
      <w:r w:rsidR="00875425" w:rsidRPr="006D17FB">
        <w:rPr>
          <w:lang w:val="sr-Cyrl-CS"/>
        </w:rPr>
        <w:t>Вршцу,</w:t>
      </w:r>
      <w:r w:rsidRPr="006D17FB">
        <w:rPr>
          <w:lang w:val="sr-Cyrl-CS"/>
        </w:rPr>
        <w:t xml:space="preserve"> </w:t>
      </w:r>
      <w:r w:rsidR="00D65DE6" w:rsidRPr="006D17FB">
        <w:rPr>
          <w:lang w:val="sr-Cyrl-CS"/>
        </w:rPr>
        <w:t>11</w:t>
      </w:r>
      <w:r w:rsidRPr="006D17FB">
        <w:rPr>
          <w:lang w:val="sr-Cyrl-CS"/>
        </w:rPr>
        <w:t>. маја 2020. године</w:t>
      </w:r>
      <w:bookmarkStart w:id="0" w:name="_GoBack"/>
      <w:bookmarkEnd w:id="0"/>
    </w:p>
    <w:p w14:paraId="2464C446" w14:textId="52797D3E" w:rsidR="00875425" w:rsidRPr="006D17FB" w:rsidRDefault="00875425" w:rsidP="00481BC4">
      <w:pPr>
        <w:spacing w:line="276" w:lineRule="auto"/>
        <w:rPr>
          <w:lang w:val="sr-Cyrl-CS"/>
        </w:rPr>
      </w:pPr>
    </w:p>
    <w:p w14:paraId="19C69455" w14:textId="77777777" w:rsidR="005A6151" w:rsidRPr="006D17FB" w:rsidRDefault="005A6151" w:rsidP="00481BC4">
      <w:pPr>
        <w:spacing w:line="276" w:lineRule="auto"/>
        <w:rPr>
          <w:lang w:val="sr-Cyrl-CS"/>
        </w:rPr>
      </w:pPr>
    </w:p>
    <w:p w14:paraId="53316CC7" w14:textId="440B2EE6" w:rsidR="008D4CC7" w:rsidRPr="006D17FB" w:rsidRDefault="00481BC4" w:rsidP="00481BC4">
      <w:pPr>
        <w:spacing w:line="276" w:lineRule="auto"/>
        <w:ind w:left="3600"/>
        <w:jc w:val="center"/>
        <w:rPr>
          <w:b/>
          <w:bCs/>
          <w:spacing w:val="8"/>
          <w:lang w:val="sr-Cyrl-CS"/>
        </w:rPr>
      </w:pPr>
      <w:r w:rsidRPr="006D17FB">
        <w:rPr>
          <w:b/>
          <w:bCs/>
          <w:spacing w:val="8"/>
          <w:lang w:val="sr-Cyrl-CS"/>
        </w:rPr>
        <w:t xml:space="preserve">         </w:t>
      </w:r>
      <w:r w:rsidR="00D65DE6" w:rsidRPr="006D17FB">
        <w:rPr>
          <w:b/>
          <w:bCs/>
          <w:spacing w:val="8"/>
          <w:lang w:val="sr-Cyrl-CS"/>
        </w:rPr>
        <w:t xml:space="preserve">ГРАДСКА </w:t>
      </w:r>
      <w:r w:rsidR="008D4CC7" w:rsidRPr="006D17FB">
        <w:rPr>
          <w:b/>
          <w:bCs/>
          <w:spacing w:val="8"/>
          <w:lang w:val="sr-Cyrl-CS"/>
        </w:rPr>
        <w:t>ИЗБОРНА КОМИСИЈА</w:t>
      </w:r>
    </w:p>
    <w:p w14:paraId="2A26E55C" w14:textId="50C9B529" w:rsidR="008D4CC7" w:rsidRPr="006D17FB" w:rsidRDefault="008D4CC7" w:rsidP="00481BC4">
      <w:pPr>
        <w:tabs>
          <w:tab w:val="center" w:pos="6600"/>
        </w:tabs>
        <w:spacing w:line="276" w:lineRule="auto"/>
        <w:rPr>
          <w:b/>
          <w:lang w:val="sr-Cyrl-CS"/>
        </w:rPr>
      </w:pPr>
      <w:r w:rsidRPr="006D17FB">
        <w:rPr>
          <w:b/>
          <w:bCs/>
          <w:lang w:val="sr-Cyrl-CS"/>
        </w:rPr>
        <w:tab/>
      </w:r>
      <w:r w:rsidRPr="006D17FB">
        <w:rPr>
          <w:b/>
          <w:lang w:val="sr-Cyrl-CS"/>
        </w:rPr>
        <w:t>ПРЕДСЕДНИК</w:t>
      </w:r>
    </w:p>
    <w:p w14:paraId="6537D29D" w14:textId="77777777" w:rsidR="00481BC4" w:rsidRPr="006D17FB" w:rsidRDefault="00481BC4" w:rsidP="00481BC4">
      <w:pPr>
        <w:tabs>
          <w:tab w:val="center" w:pos="6600"/>
        </w:tabs>
        <w:spacing w:line="276" w:lineRule="auto"/>
        <w:rPr>
          <w:b/>
          <w:lang w:val="sr-Cyrl-CS"/>
        </w:rPr>
      </w:pPr>
    </w:p>
    <w:p w14:paraId="3139D6CF" w14:textId="7F21F602" w:rsidR="008D4CC7" w:rsidRPr="00481BC4" w:rsidRDefault="008D4CC7" w:rsidP="00481BC4">
      <w:pPr>
        <w:tabs>
          <w:tab w:val="center" w:pos="6600"/>
        </w:tabs>
        <w:spacing w:line="276" w:lineRule="auto"/>
        <w:rPr>
          <w:lang w:val="sr-Cyrl-RS"/>
        </w:rPr>
      </w:pPr>
      <w:r w:rsidRPr="006D17FB">
        <w:rPr>
          <w:bCs/>
          <w:lang w:val="sr-Cyrl-CS"/>
        </w:rPr>
        <w:tab/>
      </w:r>
      <w:r w:rsidR="00481BC4" w:rsidRPr="006D17FB">
        <w:rPr>
          <w:bCs/>
          <w:lang w:val="sr-Cyrl-CS"/>
        </w:rPr>
        <w:t>Ален Делкић</w:t>
      </w:r>
    </w:p>
    <w:p w14:paraId="12F29B9E" w14:textId="77777777" w:rsidR="00A12837" w:rsidRPr="00481BC4" w:rsidRDefault="00A12837" w:rsidP="00481BC4">
      <w:pPr>
        <w:spacing w:line="276" w:lineRule="auto"/>
      </w:pPr>
    </w:p>
    <w:sectPr w:rsidR="00A12837" w:rsidRPr="00481BC4" w:rsidSect="005A615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60" w:right="1800" w:bottom="2127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5C87" w14:textId="77777777" w:rsidR="002E300A" w:rsidRDefault="002E300A">
      <w:r>
        <w:separator/>
      </w:r>
    </w:p>
  </w:endnote>
  <w:endnote w:type="continuationSeparator" w:id="0">
    <w:p w14:paraId="5CBE8AEE" w14:textId="77777777" w:rsidR="002E300A" w:rsidRDefault="002E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00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8720D" w14:textId="2D12C6F2" w:rsidR="00481BC4" w:rsidRDefault="00481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45180D" w14:textId="77777777" w:rsidR="00481BC4" w:rsidRDefault="00481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093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3062A" w14:textId="49887DE4" w:rsidR="00481BC4" w:rsidRDefault="00481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04A66" w14:textId="77777777" w:rsidR="00481BC4" w:rsidRDefault="00481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1101D" w14:textId="77777777" w:rsidR="002E300A" w:rsidRDefault="002E300A">
      <w:r>
        <w:separator/>
      </w:r>
    </w:p>
  </w:footnote>
  <w:footnote w:type="continuationSeparator" w:id="0">
    <w:p w14:paraId="3280B588" w14:textId="77777777" w:rsidR="002E300A" w:rsidRDefault="002E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2A18" w14:textId="211629AE" w:rsidR="00D674CC" w:rsidRPr="00FB739F" w:rsidRDefault="002E300A" w:rsidP="00481BC4">
    <w:pPr>
      <w:pStyle w:val="Header"/>
      <w:tabs>
        <w:tab w:val="left" w:pos="4710"/>
      </w:tabs>
      <w:jc w:val="right"/>
      <w:rPr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1821" w14:textId="77777777" w:rsidR="00CA6734" w:rsidRPr="00CA6734" w:rsidRDefault="00F41BE6" w:rsidP="00CA6734">
    <w:pPr>
      <w:pStyle w:val="Header"/>
      <w:jc w:val="right"/>
      <w:rPr>
        <w:rFonts w:ascii="Arial" w:hAnsi="Arial" w:cs="Arial"/>
        <w:lang w:val="sr-Cyrl-RS"/>
      </w:rPr>
    </w:pPr>
    <w:r w:rsidRPr="00CA6734">
      <w:rPr>
        <w:rFonts w:ascii="Arial" w:hAnsi="Arial" w:cs="Arial"/>
        <w:lang w:val="sr-Cyrl-RS"/>
      </w:rPr>
      <w:t>Н А Ц Р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C16A7"/>
    <w:multiLevelType w:val="hybridMultilevel"/>
    <w:tmpl w:val="AFE0B368"/>
    <w:lvl w:ilvl="0" w:tplc="17AC939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50" w:hanging="360"/>
      </w:pPr>
    </w:lvl>
    <w:lvl w:ilvl="2" w:tplc="241A001B" w:tentative="1">
      <w:start w:val="1"/>
      <w:numFmt w:val="lowerRoman"/>
      <w:lvlText w:val="%3."/>
      <w:lvlJc w:val="right"/>
      <w:pPr>
        <w:ind w:left="2970" w:hanging="180"/>
      </w:pPr>
    </w:lvl>
    <w:lvl w:ilvl="3" w:tplc="241A000F" w:tentative="1">
      <w:start w:val="1"/>
      <w:numFmt w:val="decimal"/>
      <w:lvlText w:val="%4."/>
      <w:lvlJc w:val="left"/>
      <w:pPr>
        <w:ind w:left="3690" w:hanging="360"/>
      </w:pPr>
    </w:lvl>
    <w:lvl w:ilvl="4" w:tplc="241A0019" w:tentative="1">
      <w:start w:val="1"/>
      <w:numFmt w:val="lowerLetter"/>
      <w:lvlText w:val="%5."/>
      <w:lvlJc w:val="left"/>
      <w:pPr>
        <w:ind w:left="4410" w:hanging="360"/>
      </w:pPr>
    </w:lvl>
    <w:lvl w:ilvl="5" w:tplc="241A001B" w:tentative="1">
      <w:start w:val="1"/>
      <w:numFmt w:val="lowerRoman"/>
      <w:lvlText w:val="%6."/>
      <w:lvlJc w:val="right"/>
      <w:pPr>
        <w:ind w:left="5130" w:hanging="180"/>
      </w:pPr>
    </w:lvl>
    <w:lvl w:ilvl="6" w:tplc="241A000F" w:tentative="1">
      <w:start w:val="1"/>
      <w:numFmt w:val="decimal"/>
      <w:lvlText w:val="%7."/>
      <w:lvlJc w:val="left"/>
      <w:pPr>
        <w:ind w:left="5850" w:hanging="360"/>
      </w:pPr>
    </w:lvl>
    <w:lvl w:ilvl="7" w:tplc="241A0019" w:tentative="1">
      <w:start w:val="1"/>
      <w:numFmt w:val="lowerLetter"/>
      <w:lvlText w:val="%8."/>
      <w:lvlJc w:val="left"/>
      <w:pPr>
        <w:ind w:left="6570" w:hanging="360"/>
      </w:pPr>
    </w:lvl>
    <w:lvl w:ilvl="8" w:tplc="2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7"/>
    <w:rsid w:val="001418A2"/>
    <w:rsid w:val="002E300A"/>
    <w:rsid w:val="00345E8C"/>
    <w:rsid w:val="00481BC4"/>
    <w:rsid w:val="005A6151"/>
    <w:rsid w:val="006C7877"/>
    <w:rsid w:val="006D17FB"/>
    <w:rsid w:val="00875425"/>
    <w:rsid w:val="008D4CC7"/>
    <w:rsid w:val="00985CE3"/>
    <w:rsid w:val="00A12837"/>
    <w:rsid w:val="00D65DE6"/>
    <w:rsid w:val="00E86A78"/>
    <w:rsid w:val="00F41BE6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105C"/>
  <w15:chartTrackingRefBased/>
  <w15:docId w15:val="{429B63C5-0C38-4BA0-B96D-0A405FA5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151"/>
    <w:pPr>
      <w:ind w:left="720"/>
      <w:contextualSpacing/>
    </w:pPr>
  </w:style>
  <w:style w:type="paragraph" w:styleId="NoSpacing">
    <w:name w:val="No Spacing"/>
    <w:uiPriority w:val="99"/>
    <w:qFormat/>
    <w:rsid w:val="006D17F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Admin</cp:lastModifiedBy>
  <cp:revision>10</cp:revision>
  <dcterms:created xsi:type="dcterms:W3CDTF">2020-05-06T09:35:00Z</dcterms:created>
  <dcterms:modified xsi:type="dcterms:W3CDTF">2020-05-11T14:14:00Z</dcterms:modified>
</cp:coreProperties>
</file>